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064EE" w14:textId="32F49571" w:rsidR="00C65FF5" w:rsidRPr="00C65FF5" w:rsidRDefault="00C65FF5">
      <w:pPr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Brief voorkamp keti’s en aspi’s</w:t>
      </w:r>
    </w:p>
    <w:p w14:paraId="0CB147CE" w14:textId="77777777" w:rsidR="00C65FF5" w:rsidRDefault="00C65FF5"/>
    <w:p w14:paraId="7B1F7606" w14:textId="081C7345" w:rsidR="00CA2873" w:rsidRDefault="00CA2873">
      <w:r w:rsidRPr="00CA2873">
        <w:rPr>
          <w:noProof/>
        </w:rPr>
        <w:drawing>
          <wp:anchor distT="0" distB="0" distL="114300" distR="114300" simplePos="0" relativeHeight="251658240" behindDoc="1" locked="0" layoutInCell="1" allowOverlap="1" wp14:anchorId="3D34127B" wp14:editId="532363AC">
            <wp:simplePos x="0" y="0"/>
            <wp:positionH relativeFrom="column">
              <wp:posOffset>3891280</wp:posOffset>
            </wp:positionH>
            <wp:positionV relativeFrom="paragraph">
              <wp:posOffset>0</wp:posOffset>
            </wp:positionV>
            <wp:extent cx="2381250" cy="1722755"/>
            <wp:effectExtent l="0" t="0" r="0" b="0"/>
            <wp:wrapTight wrapText="bothSides">
              <wp:wrapPolygon edited="0">
                <wp:start x="0" y="0"/>
                <wp:lineTo x="0" y="21258"/>
                <wp:lineTo x="21427" y="21258"/>
                <wp:lineTo x="2142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155">
        <w:t>Beste ouders, keti’s en aspi’s</w:t>
      </w:r>
    </w:p>
    <w:p w14:paraId="08B704ED" w14:textId="7044B8AF" w:rsidR="00AD4155" w:rsidRDefault="00AD4155"/>
    <w:p w14:paraId="176E0172" w14:textId="78867927" w:rsidR="00AD4155" w:rsidRDefault="00AD4155">
      <w:r>
        <w:t xml:space="preserve">Het voorkamp gaat dit jaar iets ander door dan anders door de coronamaatregelen. </w:t>
      </w:r>
    </w:p>
    <w:p w14:paraId="6E74C179" w14:textId="08B40C46" w:rsidR="00AD4155" w:rsidRDefault="00AD4155">
      <w:r>
        <w:t xml:space="preserve">De </w:t>
      </w:r>
      <w:r w:rsidRPr="00AD4155">
        <w:rPr>
          <w:b/>
          <w:bCs/>
          <w:color w:val="0070C0"/>
        </w:rPr>
        <w:t>keti</w:t>
      </w:r>
      <w:r>
        <w:rPr>
          <w:b/>
          <w:bCs/>
          <w:color w:val="0070C0"/>
        </w:rPr>
        <w:t>’</w:t>
      </w:r>
      <w:r w:rsidRPr="00AD4155">
        <w:rPr>
          <w:b/>
          <w:bCs/>
          <w:color w:val="0070C0"/>
        </w:rPr>
        <w:t xml:space="preserve">s </w:t>
      </w:r>
      <w:r>
        <w:t xml:space="preserve">houden een mini-voorkamp vanaf </w:t>
      </w:r>
      <w:r w:rsidRPr="00AD4155">
        <w:rPr>
          <w:sz w:val="28"/>
          <w:szCs w:val="28"/>
        </w:rPr>
        <w:t>9 juli</w:t>
      </w:r>
      <w:r>
        <w:t xml:space="preserve">. Ze worden verwacht om </w:t>
      </w:r>
      <w:r w:rsidRPr="00AD4155">
        <w:rPr>
          <w:b/>
          <w:bCs/>
        </w:rPr>
        <w:t>17u</w:t>
      </w:r>
      <w:r>
        <w:t xml:space="preserve"> op de chiro in uniform.</w:t>
      </w:r>
      <w:r>
        <w:br/>
        <w:t xml:space="preserve">Zij slapen 2 nachten op de chiro en zullen op 11 juli </w:t>
      </w:r>
      <w:r w:rsidR="009E49A6">
        <w:t xml:space="preserve">met het openbaar vervoer </w:t>
      </w:r>
      <w:r>
        <w:t>naar de kampplaats</w:t>
      </w:r>
      <w:r w:rsidR="009E49A6">
        <w:t xml:space="preserve"> gaan</w:t>
      </w:r>
      <w:r>
        <w:t>.</w:t>
      </w:r>
    </w:p>
    <w:p w14:paraId="6AF95DC2" w14:textId="77777777" w:rsidR="00AD4155" w:rsidRDefault="00AD4155"/>
    <w:p w14:paraId="2FBC9808" w14:textId="320180E2" w:rsidR="00C65FF5" w:rsidRDefault="00AD4155" w:rsidP="00AD4155">
      <w:r>
        <w:t>D</w:t>
      </w:r>
      <w:r w:rsidR="00C65FF5">
        <w:t>oor de maatregelen van de coronacrisis weten we pas op 28 juni of d</w:t>
      </w:r>
      <w:r>
        <w:t xml:space="preserve">e </w:t>
      </w:r>
      <w:r w:rsidRPr="00AD4155">
        <w:rPr>
          <w:b/>
          <w:bCs/>
          <w:color w:val="ED7D31" w:themeColor="accent2"/>
        </w:rPr>
        <w:t xml:space="preserve">aspiranten </w:t>
      </w:r>
      <w:r w:rsidR="00C65FF5">
        <w:t>op 9 juli op de kampplaats mogen of niet. We voorzien tot we meer weten deze 2 opties.</w:t>
      </w:r>
    </w:p>
    <w:p w14:paraId="3D2BE9FE" w14:textId="49DE1D51" w:rsidR="00AD4155" w:rsidRDefault="00C65FF5" w:rsidP="00C65FF5">
      <w:pPr>
        <w:pStyle w:val="Lijstalinea"/>
        <w:numPr>
          <w:ilvl w:val="0"/>
          <w:numId w:val="2"/>
        </w:numPr>
      </w:pPr>
      <w:r>
        <w:t xml:space="preserve"> De </w:t>
      </w:r>
      <w:r w:rsidRPr="00C65FF5">
        <w:rPr>
          <w:b/>
          <w:bCs/>
          <w:color w:val="ED7D31" w:themeColor="accent2"/>
        </w:rPr>
        <w:t xml:space="preserve">aspiranten </w:t>
      </w:r>
      <w:r w:rsidR="00AD4155">
        <w:t xml:space="preserve">vertrekken met de trein op </w:t>
      </w:r>
      <w:r w:rsidR="00AD4155" w:rsidRPr="00C65FF5">
        <w:rPr>
          <w:sz w:val="28"/>
          <w:szCs w:val="28"/>
        </w:rPr>
        <w:t xml:space="preserve">9 juli. </w:t>
      </w:r>
      <w:r w:rsidR="00F15D5C">
        <w:t xml:space="preserve">De treinuren worden doorgegeven op 28 juni indien we dan vertrekken, zal dit  ’s ochtends zijn. </w:t>
      </w:r>
      <w:r w:rsidR="00AD4155">
        <w:br/>
        <w:t>Zij slapen op de kampplaats.</w:t>
      </w:r>
    </w:p>
    <w:p w14:paraId="179E5770" w14:textId="6891ACB7" w:rsidR="00C65FF5" w:rsidRDefault="00C65FF5" w:rsidP="00C65FF5">
      <w:pPr>
        <w:pStyle w:val="Lijstalinea"/>
        <w:numPr>
          <w:ilvl w:val="0"/>
          <w:numId w:val="2"/>
        </w:numPr>
      </w:pPr>
      <w:r>
        <w:t xml:space="preserve">De </w:t>
      </w:r>
      <w:r w:rsidRPr="00C65FF5">
        <w:rPr>
          <w:b/>
          <w:bCs/>
          <w:color w:val="ED7D31" w:themeColor="accent2"/>
        </w:rPr>
        <w:t xml:space="preserve">aspiranten </w:t>
      </w:r>
      <w:r>
        <w:t>worden om 17u verwacht op de chiro in uniform. Zij slapen 1 nacht op de chiro en zullen op 10 juli met het openbaar vervoer naar de kampplaats gaan. Zij slapen 1 nacht op de chiro en 1 nacht op de kampplaats.</w:t>
      </w:r>
    </w:p>
    <w:p w14:paraId="568E68E7" w14:textId="77777777" w:rsidR="00AD4155" w:rsidRDefault="00AD4155" w:rsidP="00AD4155"/>
    <w:p w14:paraId="70FBE574" w14:textId="0E1AA7CF" w:rsidR="00AD4155" w:rsidRPr="00434B13" w:rsidRDefault="00AD4155" w:rsidP="00AD4155">
      <w:r>
        <w:t>Wat neem je mee op voorkamp?</w:t>
      </w:r>
      <w:r w:rsidR="00434B13">
        <w:t xml:space="preserve"> (Dit geef je </w:t>
      </w:r>
      <w:r w:rsidR="00434B13">
        <w:rPr>
          <w:b/>
          <w:bCs/>
        </w:rPr>
        <w:t xml:space="preserve">NIET </w:t>
      </w:r>
      <w:r w:rsidR="00434B13">
        <w:t>af bij de bagage binnenbrengen)</w:t>
      </w:r>
    </w:p>
    <w:p w14:paraId="0A9E790C" w14:textId="77777777" w:rsidR="00AD4155" w:rsidRDefault="00AD4155" w:rsidP="00AD4155">
      <w:pPr>
        <w:pStyle w:val="Lijstalinea"/>
        <w:numPr>
          <w:ilvl w:val="0"/>
          <w:numId w:val="1"/>
        </w:numPr>
      </w:pPr>
      <w:r>
        <w:t>Matje</w:t>
      </w:r>
    </w:p>
    <w:p w14:paraId="7C967608" w14:textId="77777777" w:rsidR="00AD4155" w:rsidRDefault="00AD4155" w:rsidP="00AD4155">
      <w:pPr>
        <w:pStyle w:val="Lijstalinea"/>
        <w:numPr>
          <w:ilvl w:val="0"/>
          <w:numId w:val="1"/>
        </w:numPr>
      </w:pPr>
      <w:r>
        <w:t>Slaapzak</w:t>
      </w:r>
    </w:p>
    <w:p w14:paraId="333B0559" w14:textId="77777777" w:rsidR="00AD4155" w:rsidRDefault="00AD4155" w:rsidP="00AD4155">
      <w:pPr>
        <w:pStyle w:val="Lijstalinea"/>
        <w:numPr>
          <w:ilvl w:val="0"/>
          <w:numId w:val="1"/>
        </w:numPr>
      </w:pPr>
      <w:r>
        <w:t>Trekkersrugzak (Dit is het handigste om mee te wandelen, niet verplicht)</w:t>
      </w:r>
    </w:p>
    <w:p w14:paraId="7A48E54B" w14:textId="77777777" w:rsidR="00AD4155" w:rsidRDefault="00AD4155" w:rsidP="00AD4155">
      <w:pPr>
        <w:pStyle w:val="Lijstalinea"/>
        <w:numPr>
          <w:ilvl w:val="0"/>
          <w:numId w:val="1"/>
        </w:numPr>
      </w:pPr>
      <w:r>
        <w:t>Drinkenbus</w:t>
      </w:r>
    </w:p>
    <w:p w14:paraId="599176C4" w14:textId="39F0F594" w:rsidR="00AD4155" w:rsidRDefault="00AD4155" w:rsidP="00AD4155">
      <w:pPr>
        <w:pStyle w:val="Lijstalinea"/>
        <w:numPr>
          <w:ilvl w:val="0"/>
          <w:numId w:val="1"/>
        </w:numPr>
      </w:pPr>
      <w:r>
        <w:t>Kledij voor 2 dagen</w:t>
      </w:r>
      <w:r w:rsidR="00C65FF5">
        <w:t xml:space="preserve"> (een extra t-shirt en trui is voldoende)</w:t>
      </w:r>
    </w:p>
    <w:p w14:paraId="6C09F306" w14:textId="1DEBD653" w:rsidR="00C65FF5" w:rsidRDefault="00C65FF5" w:rsidP="00AD4155">
      <w:pPr>
        <w:pStyle w:val="Lijstalinea"/>
        <w:numPr>
          <w:ilvl w:val="0"/>
          <w:numId w:val="1"/>
        </w:numPr>
      </w:pPr>
      <w:r>
        <w:t>Toiletgerief</w:t>
      </w:r>
    </w:p>
    <w:p w14:paraId="22C769FA" w14:textId="573963AD" w:rsidR="00CA2873" w:rsidRDefault="00CA2873" w:rsidP="00CA2873">
      <w:pPr>
        <w:pStyle w:val="Lijstalinea"/>
      </w:pPr>
    </w:p>
    <w:p w14:paraId="4FB1C51B" w14:textId="77777777" w:rsidR="00CA2873" w:rsidRDefault="00CA2873" w:rsidP="00CA2873">
      <w:pPr>
        <w:pStyle w:val="Lijstalinea"/>
      </w:pPr>
    </w:p>
    <w:p w14:paraId="5EEA05F3" w14:textId="086E7C98" w:rsidR="00AD4155" w:rsidRDefault="002876DB" w:rsidP="00AD4155">
      <w:r>
        <w:t>Groetjes</w:t>
      </w:r>
    </w:p>
    <w:p w14:paraId="44C5FE5A" w14:textId="11E4C2E2" w:rsidR="002876DB" w:rsidRPr="00AD4155" w:rsidRDefault="002876DB" w:rsidP="00AD4155">
      <w:r>
        <w:t>Lotte, Lars, Paulien en Stef</w:t>
      </w:r>
    </w:p>
    <w:sectPr w:rsidR="002876DB" w:rsidRPr="00AD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5271"/>
    <w:multiLevelType w:val="hybridMultilevel"/>
    <w:tmpl w:val="FAF298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6A2D"/>
    <w:multiLevelType w:val="hybridMultilevel"/>
    <w:tmpl w:val="A0845BBC"/>
    <w:lvl w:ilvl="0" w:tplc="75C6C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85"/>
    <w:rsid w:val="002876DB"/>
    <w:rsid w:val="00434B13"/>
    <w:rsid w:val="009E49A6"/>
    <w:rsid w:val="00AD4155"/>
    <w:rsid w:val="00C65FF5"/>
    <w:rsid w:val="00CA2873"/>
    <w:rsid w:val="00E02485"/>
    <w:rsid w:val="00F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C120"/>
  <w15:chartTrackingRefBased/>
  <w15:docId w15:val="{1B4866DC-888C-4AC1-B254-BC7CED5A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den heuvel</dc:creator>
  <cp:keywords/>
  <dc:description/>
  <cp:lastModifiedBy>lotte van den heuvel</cp:lastModifiedBy>
  <cp:revision>6</cp:revision>
  <dcterms:created xsi:type="dcterms:W3CDTF">2020-06-14T10:23:00Z</dcterms:created>
  <dcterms:modified xsi:type="dcterms:W3CDTF">2020-06-19T15:15:00Z</dcterms:modified>
</cp:coreProperties>
</file>